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4" w:rsidRPr="00E63192" w:rsidRDefault="00D0751D" w:rsidP="00D0751D">
      <w:pPr>
        <w:jc w:val="center"/>
        <w:rPr>
          <w:rFonts w:ascii="Segoe Print" w:hAnsi="Segoe Print"/>
          <w:b/>
          <w:color w:val="8064A2" w:themeColor="accent4"/>
          <w:sz w:val="32"/>
          <w:szCs w:val="32"/>
          <w:u w:val="single"/>
        </w:rPr>
      </w:pPr>
      <w:r w:rsidRPr="00E63192">
        <w:rPr>
          <w:rFonts w:ascii="Segoe Print" w:hAnsi="Segoe Print"/>
          <w:b/>
          <w:color w:val="8064A2" w:themeColor="accent4"/>
          <w:sz w:val="32"/>
          <w:szCs w:val="32"/>
          <w:u w:val="single"/>
        </w:rPr>
        <w:t>Аппликация «Гусеница»</w:t>
      </w:r>
    </w:p>
    <w:p w:rsidR="00D0751D" w:rsidRDefault="00014C48" w:rsidP="00D0751D">
      <w:pPr>
        <w:spacing w:after="0"/>
        <w:ind w:firstLine="709"/>
        <w:contextualSpacing/>
        <w:jc w:val="center"/>
        <w:rPr>
          <w:rFonts w:ascii="Segoe Print" w:hAnsi="Segoe Print"/>
          <w:b/>
          <w:color w:val="8064A2" w:themeColor="accent4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52118B" wp14:editId="5A77A875">
            <wp:extent cx="2324100" cy="1968500"/>
            <wp:effectExtent l="0" t="0" r="0" b="0"/>
            <wp:docPr id="1" name="Рисунок 1" descr="гусеница векторные изображения, графика и иллюстрации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еница векторные изображения, графика и иллюстрации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48" w:rsidRDefault="00E63192" w:rsidP="00D0751D">
      <w:pPr>
        <w:spacing w:after="0"/>
        <w:ind w:firstLine="709"/>
        <w:contextualSpacing/>
        <w:jc w:val="center"/>
        <w:rPr>
          <w:rFonts w:ascii="Segoe Print" w:hAnsi="Segoe Print"/>
          <w:b/>
          <w:color w:val="8064A2" w:themeColor="accent4"/>
          <w:sz w:val="32"/>
          <w:szCs w:val="32"/>
        </w:rPr>
      </w:pPr>
      <w:r>
        <w:rPr>
          <w:rFonts w:ascii="Segoe Print" w:hAnsi="Segoe Print"/>
          <w:b/>
          <w:color w:val="8064A2" w:themeColor="accent4"/>
          <w:sz w:val="32"/>
          <w:szCs w:val="32"/>
        </w:rPr>
        <w:t>«Зелёная сказка».</w:t>
      </w:r>
    </w:p>
    <w:p w:rsidR="00014C48" w:rsidRPr="00E63192" w:rsidRDefault="00014C48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Жила-была 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на </w:t>
      </w:r>
      <w:proofErr w:type="gramStart"/>
      <w:r w:rsidR="00E63192">
        <w:rPr>
          <w:rFonts w:ascii="Segoe Print" w:hAnsi="Segoe Print"/>
          <w:color w:val="8064A2" w:themeColor="accent4"/>
          <w:sz w:val="32"/>
          <w:szCs w:val="32"/>
        </w:rPr>
        <w:t>летнем</w:t>
      </w:r>
      <w:proofErr w:type="gramEnd"/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 </w:t>
      </w:r>
      <w:proofErr w:type="spellStart"/>
      <w:r w:rsidR="00E63192">
        <w:rPr>
          <w:rFonts w:ascii="Segoe Print" w:hAnsi="Segoe Print"/>
          <w:color w:val="8064A2" w:themeColor="accent4"/>
          <w:sz w:val="32"/>
          <w:szCs w:val="32"/>
        </w:rPr>
        <w:t>лужочке</w:t>
      </w:r>
      <w:proofErr w:type="spellEnd"/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 гусеница. Зелёная-презелёная. И спинка у неё была зелё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ная, и брюшко, и усики, и даже малюсен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ькие лапки – такая она была зелё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ная. «Какая же я красивая! – думала гусеница. – Наверное, все-все на меня смотрят и любуются!»</w:t>
      </w:r>
    </w:p>
    <w:p w:rsidR="00014C48" w:rsidRPr="00E63192" w:rsidRDefault="00014C48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E63192">
        <w:rPr>
          <w:rFonts w:ascii="Segoe Print" w:hAnsi="Segoe Print"/>
          <w:color w:val="8064A2" w:themeColor="accent4"/>
          <w:sz w:val="32"/>
          <w:szCs w:val="32"/>
        </w:rPr>
        <w:t>Ползает гусеница по травинкам и по сторонам оглядывается. Как увидит букашку, сразу весело кричит: «Здравствуй, букашка! Смотри, ка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кая я красивая!» Но никто на неё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 не смот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рел. Травка на </w:t>
      </w:r>
      <w:proofErr w:type="spellStart"/>
      <w:r w:rsidR="00E63192">
        <w:rPr>
          <w:rFonts w:ascii="Segoe Print" w:hAnsi="Segoe Print"/>
          <w:color w:val="8064A2" w:themeColor="accent4"/>
          <w:sz w:val="32"/>
          <w:szCs w:val="32"/>
        </w:rPr>
        <w:t>лужочке</w:t>
      </w:r>
      <w:proofErr w:type="spellEnd"/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 была зелёная, </w:t>
      </w:r>
      <w:proofErr w:type="spellStart"/>
      <w:r w:rsidR="00E63192">
        <w:rPr>
          <w:rFonts w:ascii="Segoe Print" w:hAnsi="Segoe Print"/>
          <w:color w:val="8064A2" w:themeColor="accent4"/>
          <w:sz w:val="32"/>
          <w:szCs w:val="32"/>
        </w:rPr>
        <w:t>стебелёчки</w:t>
      </w:r>
      <w:proofErr w:type="spellEnd"/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 – тоже зелё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ные. А мы же зна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ем, что и гусеница была вся зелёная-зелё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на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я, – вот её</w:t>
      </w:r>
      <w:r w:rsidR="00E63192" w:rsidRPr="00E63192">
        <w:rPr>
          <w:rFonts w:ascii="Segoe Print" w:hAnsi="Segoe Print"/>
          <w:color w:val="8064A2" w:themeColor="accent4"/>
          <w:sz w:val="32"/>
          <w:szCs w:val="32"/>
        </w:rPr>
        <w:t xml:space="preserve"> никто и не замечал.</w:t>
      </w:r>
    </w:p>
    <w:p w:rsidR="00014C48" w:rsidRPr="00E63192" w:rsidRDefault="00014C48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E63192">
        <w:rPr>
          <w:rFonts w:ascii="Segoe Print" w:hAnsi="Segoe Print"/>
          <w:color w:val="8064A2" w:themeColor="accent4"/>
          <w:sz w:val="32"/>
          <w:szCs w:val="32"/>
        </w:rPr>
        <w:t>Расстроилась наша красавица, что никто на не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 внимания не обращает, спряталась в свой домик-кокон и заснула. Долго-долго спала гусеница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, и снилось ей, что брюшко у неё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 стало пушистое, усики и лапки – тоже, а на спинке появились яркие разноцветные узоры. «Вот это да!» – во сне удивилась гусеница. И п</w:t>
      </w:r>
      <w:r w:rsidR="00E63192" w:rsidRPr="00E63192">
        <w:rPr>
          <w:rFonts w:ascii="Segoe Print" w:hAnsi="Segoe Print"/>
          <w:color w:val="8064A2" w:themeColor="accent4"/>
          <w:sz w:val="32"/>
          <w:szCs w:val="32"/>
        </w:rPr>
        <w:t>роснулась.</w:t>
      </w:r>
    </w:p>
    <w:p w:rsidR="00014C48" w:rsidRPr="00E63192" w:rsidRDefault="00014C48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E63192">
        <w:rPr>
          <w:rFonts w:ascii="Segoe Print" w:hAnsi="Segoe Print"/>
          <w:color w:val="8064A2" w:themeColor="accent4"/>
          <w:sz w:val="32"/>
          <w:szCs w:val="32"/>
        </w:rPr>
        <w:lastRenderedPageBreak/>
        <w:t>Выбралась она из своего домика-кокона и хотела опять на травинку забраться, как вдруг в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идит – что за чудо! Брюшко у неё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 пушистое, усики и лапки – тоже, а на спинке появились яркие разноцветные крылышки. Обрадовалась гусеница, взмахнула своими кры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 xml:space="preserve">лышками и стала порхать над зелёными травинками и зелёными </w:t>
      </w:r>
      <w:proofErr w:type="spellStart"/>
      <w:r w:rsidR="00E63192">
        <w:rPr>
          <w:rFonts w:ascii="Segoe Print" w:hAnsi="Segoe Print"/>
          <w:color w:val="8064A2" w:themeColor="accent4"/>
          <w:sz w:val="32"/>
          <w:szCs w:val="32"/>
        </w:rPr>
        <w:t>стебелёчками</w:t>
      </w:r>
      <w:proofErr w:type="spellEnd"/>
      <w:r w:rsidR="00E63192">
        <w:rPr>
          <w:rFonts w:ascii="Segoe Print" w:hAnsi="Segoe Print"/>
          <w:color w:val="8064A2" w:themeColor="accent4"/>
          <w:sz w:val="32"/>
          <w:szCs w:val="32"/>
        </w:rPr>
        <w:t>. Её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 xml:space="preserve"> тут же заметили все букашки, жучки и цветочки и дружно закричали: «Здравствуй, 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бабочка! Какая же ты красивая!»</w:t>
      </w:r>
    </w:p>
    <w:p w:rsidR="00014C48" w:rsidRDefault="00014C48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E63192">
        <w:rPr>
          <w:rFonts w:ascii="Segoe Print" w:hAnsi="Segoe Print"/>
          <w:color w:val="8064A2" w:themeColor="accent4"/>
          <w:sz w:val="32"/>
          <w:szCs w:val="32"/>
        </w:rPr>
        <w:t>Почему они поздоровались с б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абочкой? А потому, что наша зелё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ная-зе</w:t>
      </w:r>
      <w:r w:rsidR="00E63192">
        <w:rPr>
          <w:rFonts w:ascii="Segoe Print" w:hAnsi="Segoe Print"/>
          <w:color w:val="8064A2" w:themeColor="accent4"/>
          <w:sz w:val="32"/>
          <w:szCs w:val="32"/>
        </w:rPr>
        <w:t>лё</w:t>
      </w:r>
      <w:r w:rsidRPr="00E63192">
        <w:rPr>
          <w:rFonts w:ascii="Segoe Print" w:hAnsi="Segoe Print"/>
          <w:color w:val="8064A2" w:themeColor="accent4"/>
          <w:sz w:val="32"/>
          <w:szCs w:val="32"/>
        </w:rPr>
        <w:t>ная гусеница превратилась в прекрасную бабочку с яркими разноцветными крылышками. Вот такие случаются чудеса.</w:t>
      </w:r>
    </w:p>
    <w:p w:rsidR="00E63192" w:rsidRDefault="00E63192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>
        <w:rPr>
          <w:rFonts w:ascii="Segoe Print" w:hAnsi="Segoe Print"/>
          <w:color w:val="8064A2" w:themeColor="accent4"/>
          <w:sz w:val="32"/>
          <w:szCs w:val="32"/>
        </w:rPr>
        <w:t xml:space="preserve">Ребята, понравилась Вам сказка? Думаем, что понравилась. В кого же превратилась </w:t>
      </w:r>
      <w:proofErr w:type="spellStart"/>
      <w:r>
        <w:rPr>
          <w:rFonts w:ascii="Segoe Print" w:hAnsi="Segoe Print"/>
          <w:color w:val="8064A2" w:themeColor="accent4"/>
          <w:sz w:val="32"/>
          <w:szCs w:val="32"/>
        </w:rPr>
        <w:t>гусеничка</w:t>
      </w:r>
      <w:proofErr w:type="spellEnd"/>
      <w:r>
        <w:rPr>
          <w:rFonts w:ascii="Segoe Print" w:hAnsi="Segoe Print"/>
          <w:color w:val="8064A2" w:themeColor="accent4"/>
          <w:sz w:val="32"/>
          <w:szCs w:val="32"/>
        </w:rPr>
        <w:t xml:space="preserve">? Да, в прекрасную бабочку. </w:t>
      </w:r>
    </w:p>
    <w:p w:rsidR="00E63192" w:rsidRDefault="00E63192" w:rsidP="00E63192">
      <w:pPr>
        <w:spacing w:after="0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>
        <w:rPr>
          <w:rFonts w:ascii="Segoe Print" w:hAnsi="Segoe Print"/>
          <w:color w:val="8064A2" w:themeColor="accent4"/>
          <w:sz w:val="32"/>
          <w:szCs w:val="32"/>
        </w:rPr>
        <w:t>Сегодня на занятии по аппликации мы с Вами будет делать гусеницу, ведь красивых бабочек мы уже мастерили.</w:t>
      </w:r>
    </w:p>
    <w:p w:rsid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</w:p>
    <w:p w:rsidR="00486E8B" w:rsidRP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ЧТО ВАМ ПОНАДОБИТСЯ ДЛЯ ПОДЕЛКИ:</w:t>
      </w:r>
    </w:p>
    <w:p w:rsidR="00486E8B" w:rsidRPr="00486E8B" w:rsidRDefault="00486E8B" w:rsidP="00486E8B">
      <w:pPr>
        <w:pStyle w:val="a5"/>
        <w:numPr>
          <w:ilvl w:val="0"/>
          <w:numId w:val="3"/>
        </w:numPr>
        <w:spacing w:after="0"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Цветная бумага</w:t>
      </w: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 xml:space="preserve"> </w:t>
      </w:r>
    </w:p>
    <w:p w:rsidR="00486E8B" w:rsidRPr="00486E8B" w:rsidRDefault="00486E8B" w:rsidP="00486E8B">
      <w:pPr>
        <w:pStyle w:val="a5"/>
        <w:numPr>
          <w:ilvl w:val="0"/>
          <w:numId w:val="3"/>
        </w:numPr>
        <w:spacing w:after="0"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Картон</w:t>
      </w:r>
    </w:p>
    <w:p w:rsidR="00486E8B" w:rsidRPr="00486E8B" w:rsidRDefault="00486E8B" w:rsidP="00486E8B">
      <w:pPr>
        <w:pStyle w:val="a5"/>
        <w:numPr>
          <w:ilvl w:val="0"/>
          <w:numId w:val="3"/>
        </w:numPr>
        <w:spacing w:after="0"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Клей</w:t>
      </w:r>
    </w:p>
    <w:p w:rsidR="00486E8B" w:rsidRPr="00486E8B" w:rsidRDefault="00486E8B" w:rsidP="00486E8B">
      <w:pPr>
        <w:pStyle w:val="a5"/>
        <w:numPr>
          <w:ilvl w:val="0"/>
          <w:numId w:val="3"/>
        </w:numPr>
        <w:spacing w:after="0"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Ножницы с закруглёнными кончиками</w:t>
      </w:r>
    </w:p>
    <w:p w:rsidR="00486E8B" w:rsidRPr="00486E8B" w:rsidRDefault="00486E8B" w:rsidP="00486E8B">
      <w:pPr>
        <w:pStyle w:val="a5"/>
        <w:numPr>
          <w:ilvl w:val="0"/>
          <w:numId w:val="3"/>
        </w:numPr>
        <w:spacing w:after="0"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t>Фломастер чёрного цвета</w:t>
      </w:r>
    </w:p>
    <w:p w:rsid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</w:p>
    <w:p w:rsid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</w:p>
    <w:p w:rsidR="00E63192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 w:rsidRPr="00486E8B">
        <w:rPr>
          <w:rFonts w:ascii="Segoe Print" w:hAnsi="Segoe Print"/>
          <w:color w:val="5F497A" w:themeColor="accent4" w:themeShade="BF"/>
          <w:sz w:val="32"/>
          <w:szCs w:val="32"/>
        </w:rPr>
        <w:lastRenderedPageBreak/>
        <w:t>ПОЭТАПНОЕ ОПИСАНИЕ</w:t>
      </w:r>
    </w:p>
    <w:p w:rsidR="00486E8B" w:rsidRDefault="00486E8B" w:rsidP="00486E8B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color w:val="5F497A" w:themeColor="accent4" w:themeShade="BF"/>
          <w:sz w:val="32"/>
          <w:szCs w:val="32"/>
        </w:rPr>
        <w:t>Шаг 1. Из картона зелёного цвета вырезаем листик, на котором будет сидеть наша гусеница. Рисуем прожилки на листике. Нарезаем из цветной бумаги полоски 2см на 10см (5-7 полосок).</w:t>
      </w:r>
    </w:p>
    <w:p w:rsid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noProof/>
          <w:color w:val="8064A2" w:themeColor="accent4"/>
          <w:sz w:val="32"/>
          <w:szCs w:val="32"/>
          <w:lang w:eastAsia="ru-RU"/>
        </w:rPr>
        <w:drawing>
          <wp:inline distT="0" distB="0" distL="0" distR="0">
            <wp:extent cx="4199467" cy="3149600"/>
            <wp:effectExtent l="0" t="0" r="0" b="0"/>
            <wp:docPr id="7" name="Рисунок 7" descr="C:\Users\дмитрий\Desktop\дистанционная работа\фото гусеница\IMG_20200519_23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истанционная работа\фото гусеница\IMG_20200519_23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66" cy="31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B" w:rsidRDefault="00486E8B" w:rsidP="00486E8B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color w:val="5F497A" w:themeColor="accent4" w:themeShade="BF"/>
          <w:sz w:val="32"/>
          <w:szCs w:val="32"/>
        </w:rPr>
        <w:t>Шаг 2. Из цветной бумаги делаем колечки, склеиваем оба конца полоски</w:t>
      </w:r>
      <w:proofErr w:type="gramStart"/>
      <w:r>
        <w:rPr>
          <w:rFonts w:ascii="Segoe Print" w:hAnsi="Segoe Print"/>
          <w:color w:val="5F497A" w:themeColor="accent4" w:themeShade="BF"/>
          <w:sz w:val="32"/>
          <w:szCs w:val="32"/>
        </w:rPr>
        <w:t>.</w:t>
      </w:r>
      <w:proofErr w:type="gramEnd"/>
      <w:r w:rsidR="001073E8">
        <w:rPr>
          <w:rFonts w:ascii="Segoe Print" w:hAnsi="Segoe Print"/>
          <w:color w:val="5F497A" w:themeColor="accent4" w:themeShade="BF"/>
          <w:sz w:val="32"/>
          <w:szCs w:val="32"/>
        </w:rPr>
        <w:t xml:space="preserve"> Затем приклеиваем колечки к листику друг за другом.</w:t>
      </w:r>
    </w:p>
    <w:p w:rsidR="00486E8B" w:rsidRDefault="00486E8B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noProof/>
          <w:color w:val="8064A2" w:themeColor="accent4"/>
          <w:sz w:val="32"/>
          <w:szCs w:val="32"/>
          <w:lang w:eastAsia="ru-RU"/>
        </w:rPr>
        <w:drawing>
          <wp:inline distT="0" distB="0" distL="0" distR="0">
            <wp:extent cx="4521197" cy="3390900"/>
            <wp:effectExtent l="0" t="0" r="0" b="0"/>
            <wp:docPr id="8" name="Рисунок 8" descr="C:\Users\дмитрий\Desktop\дистанционная работа\фото гусеница\IMG_20200519_23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дистанционная работа\фото гусеница\IMG_20200519_23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53" cy="33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E8" w:rsidRDefault="001073E8" w:rsidP="00486E8B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</w:p>
    <w:p w:rsidR="001073E8" w:rsidRDefault="001073E8" w:rsidP="001073E8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color w:val="5F497A" w:themeColor="accent4" w:themeShade="BF"/>
          <w:sz w:val="32"/>
          <w:szCs w:val="32"/>
        </w:rPr>
        <w:lastRenderedPageBreak/>
        <w:t xml:space="preserve">Шаг 3. На первое колечко наклеиваем глазки, рисуем ротик. Делаем рожки. Наша </w:t>
      </w:r>
      <w:proofErr w:type="spellStart"/>
      <w:r>
        <w:rPr>
          <w:rFonts w:ascii="Segoe Print" w:hAnsi="Segoe Print"/>
          <w:color w:val="5F497A" w:themeColor="accent4" w:themeShade="BF"/>
          <w:sz w:val="32"/>
          <w:szCs w:val="32"/>
        </w:rPr>
        <w:t>гусеничка</w:t>
      </w:r>
      <w:proofErr w:type="spellEnd"/>
      <w:r>
        <w:rPr>
          <w:rFonts w:ascii="Segoe Print" w:hAnsi="Segoe Print"/>
          <w:color w:val="5F497A" w:themeColor="accent4" w:themeShade="BF"/>
          <w:sz w:val="32"/>
          <w:szCs w:val="32"/>
        </w:rPr>
        <w:t xml:space="preserve"> оказалась голодной, поэтому на листике дырочки, их можно сделать с помощью дырокола.</w:t>
      </w:r>
    </w:p>
    <w:p w:rsidR="001073E8" w:rsidRDefault="001073E8" w:rsidP="001073E8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</w:p>
    <w:p w:rsidR="001073E8" w:rsidRDefault="001073E8" w:rsidP="001073E8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noProof/>
          <w:color w:val="8064A2" w:themeColor="accent4"/>
          <w:sz w:val="32"/>
          <w:szCs w:val="32"/>
          <w:lang w:eastAsia="ru-RU"/>
        </w:rPr>
        <w:drawing>
          <wp:inline distT="0" distB="0" distL="0" distR="0">
            <wp:extent cx="4631266" cy="3473450"/>
            <wp:effectExtent l="0" t="0" r="0" b="0"/>
            <wp:docPr id="9" name="Рисунок 9" descr="C:\Users\дмитрий\Desktop\дистанционная работа\фото гусеница\IMG_20200519_23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дистанционная работа\фото гусеница\IMG_20200519_233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73" cy="34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E8" w:rsidRDefault="001073E8" w:rsidP="001073E8">
      <w:pPr>
        <w:spacing w:after="0"/>
        <w:ind w:firstLine="709"/>
        <w:contextualSpacing/>
        <w:jc w:val="center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color w:val="5F497A" w:themeColor="accent4" w:themeShade="BF"/>
          <w:sz w:val="32"/>
          <w:szCs w:val="32"/>
        </w:rPr>
        <w:t xml:space="preserve">Наша забавная гусеница готова! </w:t>
      </w:r>
    </w:p>
    <w:p w:rsidR="00FF0EF9" w:rsidRDefault="00FF0EF9" w:rsidP="001073E8">
      <w:pPr>
        <w:spacing w:after="0"/>
        <w:ind w:firstLine="709"/>
        <w:contextualSpacing/>
        <w:jc w:val="center"/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</w:pPr>
    </w:p>
    <w:p w:rsidR="001073E8" w:rsidRPr="00FF0EF9" w:rsidRDefault="001073E8" w:rsidP="001073E8">
      <w:pPr>
        <w:spacing w:after="0"/>
        <w:ind w:firstLine="709"/>
        <w:contextualSpacing/>
        <w:jc w:val="center"/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</w:pPr>
      <w:proofErr w:type="spellStart"/>
      <w:r w:rsidRPr="00FF0EF9"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  <w:t>Физминутка</w:t>
      </w:r>
      <w:proofErr w:type="spellEnd"/>
      <w:r w:rsidRPr="00FF0EF9"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  <w:t xml:space="preserve"> «Гусен</w:t>
      </w:r>
      <w:r w:rsidR="00FF0EF9" w:rsidRPr="00FF0EF9"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  <w:t>ица</w:t>
      </w:r>
      <w:r w:rsidRPr="00FF0EF9">
        <w:rPr>
          <w:rFonts w:ascii="Segoe Print" w:hAnsi="Segoe Print"/>
          <w:b/>
          <w:color w:val="5F497A" w:themeColor="accent4" w:themeShade="BF"/>
          <w:sz w:val="32"/>
          <w:szCs w:val="32"/>
          <w:u w:val="single"/>
        </w:rPr>
        <w:t>»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 xml:space="preserve">Этот 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странный дом без окон (дети медленно </w:t>
      </w: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 xml:space="preserve">поворачиваются вокруг себя) </w:t>
      </w:r>
    </w:p>
    <w:p w:rsidR="001073E8" w:rsidRPr="001073E8" w:rsidRDefault="00FF0EF9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>
        <w:rPr>
          <w:rFonts w:ascii="Segoe Print" w:hAnsi="Segoe Print"/>
          <w:color w:val="5F497A" w:themeColor="accent4" w:themeShade="BF"/>
          <w:sz w:val="32"/>
          <w:szCs w:val="32"/>
        </w:rPr>
        <w:t xml:space="preserve">У людей зовётся «кокон».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Свив на ве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тке этот дом, (вращают руками)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Дремлет гусеница в н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ём. (ладошки под правой щекой)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Спит без просыпа всю з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иму</w:t>
      </w:r>
      <w:proofErr w:type="gramStart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.</w:t>
      </w:r>
      <w:proofErr w:type="gramEnd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 (</w:t>
      </w:r>
      <w:proofErr w:type="gramStart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л</w:t>
      </w:r>
      <w:proofErr w:type="gramEnd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адошки под левой щекой)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Но зима проходи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т мимо - (взмахи руками вверх)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Март, апрель, капель, весна… (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хлопки руками на каждое слово)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lastRenderedPageBreak/>
        <w:t xml:space="preserve">Просыпайся, 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соня – </w:t>
      </w:r>
      <w:proofErr w:type="spellStart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сонюшка</w:t>
      </w:r>
      <w:proofErr w:type="spellEnd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! (потягиваются)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Под весенним ярким солн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ышком (рисуют руками солнышко) </w:t>
      </w:r>
    </w:p>
    <w:p w:rsidR="001073E8" w:rsidRP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Гусени</w:t>
      </w:r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це не до сна</w:t>
      </w:r>
      <w:proofErr w:type="gramStart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.</w:t>
      </w:r>
      <w:proofErr w:type="gramEnd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 (</w:t>
      </w:r>
      <w:proofErr w:type="gramStart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>г</w:t>
      </w:r>
      <w:proofErr w:type="gramEnd"/>
      <w:r w:rsidR="00FF0EF9">
        <w:rPr>
          <w:rFonts w:ascii="Segoe Print" w:hAnsi="Segoe Print"/>
          <w:color w:val="5F497A" w:themeColor="accent4" w:themeShade="BF"/>
          <w:sz w:val="32"/>
          <w:szCs w:val="32"/>
        </w:rPr>
        <w:t xml:space="preserve">розят пальцем) </w:t>
      </w:r>
    </w:p>
    <w:p w:rsidR="001073E8" w:rsidRDefault="001073E8" w:rsidP="00FF0EF9">
      <w:pPr>
        <w:spacing w:after="0"/>
        <w:ind w:firstLine="709"/>
        <w:contextualSpacing/>
        <w:jc w:val="both"/>
        <w:rPr>
          <w:rFonts w:ascii="Segoe Print" w:hAnsi="Segoe Print"/>
          <w:color w:val="5F497A" w:themeColor="accent4" w:themeShade="BF"/>
          <w:sz w:val="32"/>
          <w:szCs w:val="32"/>
        </w:rPr>
      </w:pPr>
      <w:r w:rsidRPr="001073E8">
        <w:rPr>
          <w:rFonts w:ascii="Segoe Print" w:hAnsi="Segoe Print"/>
          <w:color w:val="5F497A" w:themeColor="accent4" w:themeShade="BF"/>
          <w:sz w:val="32"/>
          <w:szCs w:val="32"/>
        </w:rPr>
        <w:t>Стала бабочкой она! (бегут по кругу, машут руками, как крыльями)</w:t>
      </w:r>
    </w:p>
    <w:p w:rsidR="00FF0EF9" w:rsidRPr="00332E34" w:rsidRDefault="00332E34" w:rsidP="00FF0EF9">
      <w:pPr>
        <w:spacing w:after="0"/>
        <w:ind w:firstLine="709"/>
        <w:contextualSpacing/>
        <w:jc w:val="both"/>
        <w:rPr>
          <w:rFonts w:ascii="Segoe Print" w:hAnsi="Segoe Print"/>
          <w:color w:val="7030A0"/>
          <w:sz w:val="28"/>
          <w:szCs w:val="28"/>
        </w:rPr>
      </w:pPr>
      <w:r>
        <w:rPr>
          <w:rFonts w:ascii="Segoe Print" w:hAnsi="Segoe Print"/>
          <w:color w:val="7030A0"/>
          <w:sz w:val="28"/>
          <w:szCs w:val="28"/>
        </w:rPr>
        <w:t>Можно перейти по ссылке и посмотреть превращение гусеницы в бабочку</w:t>
      </w:r>
      <w:r w:rsidRPr="00332E34">
        <w:rPr>
          <w:rFonts w:ascii="Segoe Print" w:hAnsi="Segoe Print"/>
          <w:color w:val="7030A0"/>
          <w:sz w:val="28"/>
          <w:szCs w:val="28"/>
        </w:rPr>
        <w:t>:</w:t>
      </w:r>
      <w:r>
        <w:rPr>
          <w:rFonts w:ascii="Segoe Print" w:hAnsi="Segoe Print"/>
          <w:color w:val="7030A0"/>
          <w:sz w:val="28"/>
          <w:szCs w:val="28"/>
        </w:rPr>
        <w:t xml:space="preserve"> </w:t>
      </w:r>
      <w:hyperlink r:id="rId10" w:history="1">
        <w:r w:rsidRPr="00332E34">
          <w:rPr>
            <w:rStyle w:val="a6"/>
            <w:rFonts w:ascii="Segoe Print" w:hAnsi="Segoe Print"/>
            <w:color w:val="7030A0"/>
            <w:sz w:val="28"/>
            <w:szCs w:val="28"/>
          </w:rPr>
          <w:t>https://www.youtube.com/wa</w:t>
        </w:r>
        <w:bookmarkStart w:id="0" w:name="_GoBack"/>
        <w:bookmarkEnd w:id="0"/>
        <w:r w:rsidRPr="00332E34">
          <w:rPr>
            <w:rStyle w:val="a6"/>
            <w:rFonts w:ascii="Segoe Print" w:hAnsi="Segoe Print"/>
            <w:color w:val="7030A0"/>
            <w:sz w:val="28"/>
            <w:szCs w:val="28"/>
          </w:rPr>
          <w:t>tch?v=tzUXck9PiCE</w:t>
        </w:r>
      </w:hyperlink>
    </w:p>
    <w:sectPr w:rsidR="00FF0EF9" w:rsidRPr="00332E34" w:rsidSect="00D0751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BED"/>
    <w:multiLevelType w:val="hybridMultilevel"/>
    <w:tmpl w:val="9714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725BCE"/>
    <w:multiLevelType w:val="hybridMultilevel"/>
    <w:tmpl w:val="87D6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516F1"/>
    <w:multiLevelType w:val="hybridMultilevel"/>
    <w:tmpl w:val="129EA31A"/>
    <w:lvl w:ilvl="0" w:tplc="7F60E378">
      <w:numFmt w:val="bullet"/>
      <w:lvlText w:val="•"/>
      <w:lvlJc w:val="left"/>
      <w:pPr>
        <w:ind w:left="1414" w:hanging="705"/>
      </w:pPr>
      <w:rPr>
        <w:rFonts w:ascii="Segoe Print" w:eastAsiaTheme="minorHAnsi" w:hAnsi="Segoe Prin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D"/>
    <w:rsid w:val="00014C48"/>
    <w:rsid w:val="001073E8"/>
    <w:rsid w:val="00332E34"/>
    <w:rsid w:val="00486E8B"/>
    <w:rsid w:val="00D0751D"/>
    <w:rsid w:val="00E63192"/>
    <w:rsid w:val="00FF0EF9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E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32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E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3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zUXck9P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2020-05-20T05:17:00Z</dcterms:created>
  <dcterms:modified xsi:type="dcterms:W3CDTF">2020-05-20T06:12:00Z</dcterms:modified>
</cp:coreProperties>
</file>